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4"/>
      </w:tblGrid>
      <w:tr w:rsidR="009811EB" w:rsidRPr="003A7DCC" w:rsidTr="009811EB">
        <w:tc>
          <w:tcPr>
            <w:tcW w:w="5637" w:type="dxa"/>
          </w:tcPr>
          <w:p w:rsidR="009811EB" w:rsidRPr="003A7DCC" w:rsidRDefault="009811EB" w:rsidP="00E4579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</w:tcPr>
          <w:p w:rsidR="009811EB" w:rsidRDefault="009811E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Утвержд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аю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</w:t>
            </w:r>
          </w:p>
          <w:p w:rsidR="009811EB" w:rsidRDefault="009811E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Директор школы:</w:t>
            </w:r>
          </w:p>
          <w:p w:rsidR="009811EB" w:rsidRPr="003A7DCC" w:rsidRDefault="009811E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________/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Иванова И.С.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/</w:t>
            </w:r>
          </w:p>
          <w:p w:rsidR="009811EB" w:rsidRPr="003A7DCC" w:rsidRDefault="009811E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________20______г.</w:t>
            </w:r>
          </w:p>
          <w:p w:rsidR="009811EB" w:rsidRPr="003A7DCC" w:rsidRDefault="009811E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F45EDB" w:rsidRDefault="00F45EDB" w:rsidP="00A04D29">
      <w:pPr>
        <w:pStyle w:val="a3"/>
        <w:jc w:val="center"/>
        <w:rPr>
          <w:b/>
          <w:bCs/>
        </w:rPr>
      </w:pPr>
    </w:p>
    <w:p w:rsidR="00A04D29" w:rsidRDefault="00A04D29" w:rsidP="00A04D29">
      <w:pPr>
        <w:pStyle w:val="a3"/>
        <w:jc w:val="center"/>
        <w:rPr>
          <w:b/>
          <w:bCs/>
        </w:rPr>
      </w:pPr>
      <w:r>
        <w:rPr>
          <w:b/>
          <w:bCs/>
        </w:rPr>
        <w:t>Положение о Педагогическом совете школы</w:t>
      </w:r>
    </w:p>
    <w:p w:rsidR="00A04D29" w:rsidRPr="00A04D29" w:rsidRDefault="00A04D29" w:rsidP="009F1AD1">
      <w:pPr>
        <w:pStyle w:val="a3"/>
        <w:numPr>
          <w:ilvl w:val="0"/>
          <w:numId w:val="1"/>
        </w:numPr>
        <w:ind w:left="0" w:hanging="11"/>
        <w:jc w:val="both"/>
      </w:pPr>
      <w:r>
        <w:rPr>
          <w:b/>
          <w:bCs/>
        </w:rPr>
        <w:t>Общие положения</w:t>
      </w:r>
    </w:p>
    <w:p w:rsidR="00A04D29" w:rsidRPr="00A04D29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rPr>
          <w:bCs/>
        </w:rPr>
        <w:t>Педагогический совет (пед</w:t>
      </w:r>
      <w:r w:rsidR="00727486">
        <w:rPr>
          <w:bCs/>
        </w:rPr>
        <w:t xml:space="preserve">совет) – главный коллегиальный </w:t>
      </w:r>
      <w:r>
        <w:rPr>
          <w:bCs/>
        </w:rPr>
        <w:t>орган</w:t>
      </w:r>
      <w:r w:rsidR="00727486">
        <w:rPr>
          <w:bCs/>
        </w:rPr>
        <w:t>, объединяющий педагогических работников</w:t>
      </w:r>
      <w:r>
        <w:rPr>
          <w:bCs/>
        </w:rPr>
        <w:t xml:space="preserve"> </w:t>
      </w:r>
      <w:r w:rsidR="00727486">
        <w:rPr>
          <w:bCs/>
        </w:rPr>
        <w:t>МОБУ «</w:t>
      </w:r>
      <w:proofErr w:type="spellStart"/>
      <w:r w:rsidR="00727486">
        <w:rPr>
          <w:bCs/>
        </w:rPr>
        <w:t>Тулагинская</w:t>
      </w:r>
      <w:proofErr w:type="spellEnd"/>
      <w:r w:rsidR="00727486">
        <w:rPr>
          <w:bCs/>
        </w:rPr>
        <w:t xml:space="preserve"> средняя общеобразовательная школа имени </w:t>
      </w:r>
      <w:proofErr w:type="spellStart"/>
      <w:r w:rsidR="00727486">
        <w:rPr>
          <w:bCs/>
        </w:rPr>
        <w:t>П.И.Кочнева</w:t>
      </w:r>
      <w:proofErr w:type="spellEnd"/>
      <w:r w:rsidR="00727486">
        <w:rPr>
          <w:bCs/>
        </w:rPr>
        <w:t>»</w:t>
      </w:r>
      <w:r>
        <w:rPr>
          <w:bCs/>
        </w:rPr>
        <w:t>.</w:t>
      </w:r>
    </w:p>
    <w:p w:rsidR="00A04D29" w:rsidRPr="00A04D29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rPr>
          <w:bCs/>
        </w:rPr>
        <w:t>Педсовет образуют сотрудники школы, занятые в образовательной деятельности (учителя, педагоги дополнительного образования, работники психолого-педагогической службы, библиотекарь, администрация школы)</w:t>
      </w:r>
    </w:p>
    <w:p w:rsidR="00A04D29" w:rsidRPr="00A04D29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rPr>
          <w:bCs/>
        </w:rPr>
        <w:t>Каждый педагог, работающий в данной школе, с момента приема на работу до расторжения контракта является членом педсовета.</w:t>
      </w:r>
    </w:p>
    <w:p w:rsidR="00727486" w:rsidRPr="00727486" w:rsidRDefault="00A04D29" w:rsidP="00727486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A04D29">
        <w:rPr>
          <w:b/>
        </w:rPr>
        <w:t>Задачи педсовета</w:t>
      </w:r>
    </w:p>
    <w:p w:rsidR="00727486" w:rsidRPr="00727486" w:rsidRDefault="00727486" w:rsidP="00727486">
      <w:pPr>
        <w:pStyle w:val="a5"/>
        <w:numPr>
          <w:ilvl w:val="1"/>
          <w:numId w:val="7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принимает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любым вопросам, касающимся</w:t>
      </w: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образования, образовательных программ;</w:t>
      </w:r>
    </w:p>
    <w:p w:rsidR="00727486" w:rsidRPr="00727486" w:rsidRDefault="00727486" w:rsidP="00727486">
      <w:pPr>
        <w:pStyle w:val="a5"/>
        <w:numPr>
          <w:ilvl w:val="1"/>
          <w:numId w:val="7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по согласованию с Управлением образования Окружной администрации города Якутска образовательную программу Учреждения;</w:t>
      </w:r>
    </w:p>
    <w:p w:rsidR="00727486" w:rsidRPr="00727486" w:rsidRDefault="00727486" w:rsidP="00727486">
      <w:pPr>
        <w:pStyle w:val="a5"/>
        <w:numPr>
          <w:ilvl w:val="1"/>
          <w:numId w:val="7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проведении переводных экзаменов в классах, их количестве и предметах, по которым экзамены проводятся в этом году;</w:t>
      </w:r>
    </w:p>
    <w:p w:rsidR="00727486" w:rsidRPr="00727486" w:rsidRDefault="00727486" w:rsidP="00727486">
      <w:pPr>
        <w:pStyle w:val="a5"/>
        <w:numPr>
          <w:ilvl w:val="1"/>
          <w:numId w:val="7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-решает вопрос о переводе </w:t>
      </w:r>
      <w:proofErr w:type="gramStart"/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 в класс, условно, об оставлении обучающихся на повторный год обучения;</w:t>
      </w:r>
    </w:p>
    <w:p w:rsidR="00F769A8" w:rsidRPr="00F769A8" w:rsidRDefault="00727486" w:rsidP="00F769A8">
      <w:pPr>
        <w:pStyle w:val="a5"/>
        <w:numPr>
          <w:ilvl w:val="1"/>
          <w:numId w:val="7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–решает </w:t>
      </w: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исключении обучающегося, достигшего возраста 15 лет, из школы за совершенные неоднократно грубые нарушения Устава Учреждения, в </w:t>
      </w:r>
      <w:proofErr w:type="gramStart"/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F7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«Об образовании</w:t>
      </w:r>
      <w:r w:rsidR="00F7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№273-ФЗ</w:t>
      </w: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</w:t>
      </w:r>
      <w:r w:rsidR="00F7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9A8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27486" w:rsidRPr="00727486" w:rsidRDefault="00727486" w:rsidP="00727486">
      <w:pPr>
        <w:pStyle w:val="a5"/>
        <w:numPr>
          <w:ilvl w:val="1"/>
          <w:numId w:val="7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-обсуждает, в случае необходимости, успеваемость и поведение отдельных обучающихся в присутствии их родителей (законных представителей);</w:t>
      </w:r>
    </w:p>
    <w:p w:rsidR="00727486" w:rsidRPr="00727486" w:rsidRDefault="00727486" w:rsidP="00727486">
      <w:pPr>
        <w:pStyle w:val="a5"/>
        <w:numPr>
          <w:ilvl w:val="1"/>
          <w:numId w:val="7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по согласованию с Управлением образования Окружной администрации города Якутска план работы на учебный год;</w:t>
      </w:r>
    </w:p>
    <w:p w:rsidR="00727486" w:rsidRPr="00727486" w:rsidRDefault="00727486" w:rsidP="00727486">
      <w:pPr>
        <w:pStyle w:val="a5"/>
        <w:numPr>
          <w:ilvl w:val="1"/>
          <w:numId w:val="7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86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характеристики учителей, представляемых к почетным званиям, профессиональным знакам отличия и другим наградам.</w:t>
      </w:r>
    </w:p>
    <w:p w:rsidR="00A04D29" w:rsidRPr="00A04D29" w:rsidRDefault="00A04D29" w:rsidP="009F1AD1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A04D29">
        <w:rPr>
          <w:b/>
        </w:rPr>
        <w:t>Организация деятельности</w:t>
      </w:r>
    </w:p>
    <w:p w:rsidR="00A04D29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t>Педсовет проводится не реже одного раза в учебную четверть.</w:t>
      </w:r>
    </w:p>
    <w:p w:rsidR="00A04D29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t>Тематика заседаний включается в годовой план работы школы с учетом нерешенных проблем.</w:t>
      </w:r>
    </w:p>
    <w:p w:rsidR="00A04D29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t>Работой педсовета руководит председатель (директор школы)</w:t>
      </w:r>
    </w:p>
    <w:p w:rsidR="00A04D29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t>Решения педсовета являются обязательными для всех членов педагогического коллектива и принимаются большинством голосов от числа присутствующих.</w:t>
      </w:r>
    </w:p>
    <w:p w:rsidR="00A04D29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t xml:space="preserve">Наряду с общим педсоветом могут </w:t>
      </w:r>
      <w:r w:rsidR="00F769A8">
        <w:t>собираться</w:t>
      </w:r>
      <w:r>
        <w:t xml:space="preserve"> малые педсоветы для решения вопросов, касающихся только педагогов определенной группы.</w:t>
      </w:r>
    </w:p>
    <w:p w:rsidR="00A04D29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t xml:space="preserve">Время, место и повестка дня заседания педсовета сообщаются не </w:t>
      </w:r>
      <w:proofErr w:type="gramStart"/>
      <w:r>
        <w:t>позднее</w:t>
      </w:r>
      <w:proofErr w:type="gramEnd"/>
      <w:r>
        <w:t xml:space="preserve"> чем за две недели до его проведения.</w:t>
      </w:r>
    </w:p>
    <w:p w:rsidR="009F1AD1" w:rsidRDefault="00A04D29" w:rsidP="009F1AD1">
      <w:pPr>
        <w:pStyle w:val="a3"/>
        <w:numPr>
          <w:ilvl w:val="1"/>
          <w:numId w:val="1"/>
        </w:numPr>
        <w:ind w:left="0" w:hanging="11"/>
        <w:jc w:val="both"/>
      </w:pPr>
      <w:r>
        <w:lastRenderedPageBreak/>
        <w:t>Для проведения каждого педсовета создаются творческие группы, возглавляемые</w:t>
      </w:r>
      <w:r w:rsidR="009F1AD1">
        <w:t xml:space="preserve"> представителем администрации (в зависимости от возникшей проблемы)</w:t>
      </w:r>
    </w:p>
    <w:p w:rsidR="00A04D29" w:rsidRPr="009F1AD1" w:rsidRDefault="009F1AD1" w:rsidP="009F1AD1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9F1AD1">
        <w:rPr>
          <w:b/>
        </w:rPr>
        <w:t>Документация и отчетность</w:t>
      </w:r>
    </w:p>
    <w:p w:rsidR="009F1AD1" w:rsidRDefault="009F1AD1" w:rsidP="009F1AD1">
      <w:pPr>
        <w:pStyle w:val="a3"/>
        <w:numPr>
          <w:ilvl w:val="1"/>
          <w:numId w:val="1"/>
        </w:numPr>
        <w:ind w:left="0" w:hanging="11"/>
        <w:jc w:val="both"/>
      </w:pPr>
      <w:r>
        <w:t xml:space="preserve"> Заседания и решения педсовета протоколируются.</w:t>
      </w:r>
    </w:p>
    <w:p w:rsidR="009F1AD1" w:rsidRDefault="009F1AD1" w:rsidP="009F1AD1">
      <w:pPr>
        <w:pStyle w:val="a3"/>
        <w:numPr>
          <w:ilvl w:val="1"/>
          <w:numId w:val="1"/>
        </w:numPr>
        <w:ind w:left="0" w:hanging="11"/>
        <w:jc w:val="both"/>
      </w:pPr>
      <w:r>
        <w:t>Протоколы заседаний и решений хранятся в делопроизводстве школы</w:t>
      </w:r>
    </w:p>
    <w:p w:rsidR="009F1AD1" w:rsidRPr="009F1AD1" w:rsidRDefault="009F1AD1" w:rsidP="009F1AD1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9F1AD1">
        <w:rPr>
          <w:b/>
        </w:rPr>
        <w:t>Компетенция и ответственность педсовета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1AD1" w:rsidTr="009F1AD1">
        <w:tc>
          <w:tcPr>
            <w:tcW w:w="3190" w:type="dxa"/>
          </w:tcPr>
          <w:p w:rsidR="009F1AD1" w:rsidRDefault="009F1AD1" w:rsidP="009F1AD1">
            <w:pPr>
              <w:pStyle w:val="a3"/>
              <w:jc w:val="center"/>
            </w:pPr>
            <w:r>
              <w:t>Обязанности</w:t>
            </w:r>
          </w:p>
        </w:tc>
        <w:tc>
          <w:tcPr>
            <w:tcW w:w="3190" w:type="dxa"/>
          </w:tcPr>
          <w:p w:rsidR="009F1AD1" w:rsidRDefault="009F1AD1" w:rsidP="009F1AD1">
            <w:pPr>
              <w:pStyle w:val="a3"/>
              <w:jc w:val="center"/>
            </w:pPr>
            <w:r>
              <w:t>Права</w:t>
            </w:r>
          </w:p>
        </w:tc>
        <w:tc>
          <w:tcPr>
            <w:tcW w:w="3191" w:type="dxa"/>
          </w:tcPr>
          <w:p w:rsidR="009F1AD1" w:rsidRDefault="009F1AD1" w:rsidP="009F1AD1">
            <w:pPr>
              <w:pStyle w:val="a3"/>
              <w:jc w:val="center"/>
            </w:pPr>
            <w:r>
              <w:t>Ответственность</w:t>
            </w:r>
          </w:p>
        </w:tc>
      </w:tr>
      <w:tr w:rsidR="009F1AD1" w:rsidTr="009F1AD1">
        <w:tc>
          <w:tcPr>
            <w:tcW w:w="3190" w:type="dxa"/>
          </w:tcPr>
          <w:p w:rsidR="009F1AD1" w:rsidRDefault="009F1AD1" w:rsidP="00F45ED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>
              <w:t>Вырабатывать общие подходы к созданию образовательной концепции школы</w:t>
            </w:r>
          </w:p>
        </w:tc>
        <w:tc>
          <w:tcPr>
            <w:tcW w:w="3190" w:type="dxa"/>
          </w:tcPr>
          <w:p w:rsidR="009F1AD1" w:rsidRDefault="009F1AD1" w:rsidP="00F45EDB">
            <w:pPr>
              <w:pStyle w:val="a3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ind w:left="-71" w:firstLine="71"/>
              <w:jc w:val="both"/>
            </w:pPr>
            <w:r>
              <w:t>Требовать от всех членов педколлектива единства подходов и действий</w:t>
            </w:r>
          </w:p>
        </w:tc>
        <w:tc>
          <w:tcPr>
            <w:tcW w:w="3191" w:type="dxa"/>
          </w:tcPr>
          <w:p w:rsidR="009F1AD1" w:rsidRDefault="009F1AD1" w:rsidP="009F1AD1">
            <w:pPr>
              <w:pStyle w:val="a3"/>
              <w:numPr>
                <w:ilvl w:val="0"/>
                <w:numId w:val="4"/>
              </w:numPr>
              <w:jc w:val="both"/>
            </w:pPr>
            <w:r>
              <w:t>За обоснованность выработанных подходов к образовательному процессу</w:t>
            </w:r>
          </w:p>
        </w:tc>
      </w:tr>
      <w:tr w:rsidR="009F1AD1" w:rsidTr="009F1AD1">
        <w:tc>
          <w:tcPr>
            <w:tcW w:w="3190" w:type="dxa"/>
          </w:tcPr>
          <w:p w:rsidR="009F1AD1" w:rsidRDefault="009F1AD1" w:rsidP="00F45EDB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</w:pPr>
            <w:r>
              <w:t>Оценивать, обобщать и распространять передовой педагогический опыт членов педколлектива</w:t>
            </w:r>
          </w:p>
        </w:tc>
        <w:tc>
          <w:tcPr>
            <w:tcW w:w="3190" w:type="dxa"/>
          </w:tcPr>
          <w:p w:rsidR="009F1AD1" w:rsidRDefault="009F1AD1" w:rsidP="00F45EDB">
            <w:pPr>
              <w:pStyle w:val="a3"/>
              <w:numPr>
                <w:ilvl w:val="0"/>
                <w:numId w:val="3"/>
              </w:numPr>
              <w:tabs>
                <w:tab w:val="left" w:pos="212"/>
                <w:tab w:val="left" w:pos="354"/>
              </w:tabs>
              <w:ind w:left="-71" w:firstLine="71"/>
              <w:jc w:val="both"/>
            </w:pPr>
            <w:r>
              <w:t>Рекомендовать членов педколлектива к награждению</w:t>
            </w:r>
          </w:p>
        </w:tc>
        <w:tc>
          <w:tcPr>
            <w:tcW w:w="3191" w:type="dxa"/>
          </w:tcPr>
          <w:p w:rsidR="009F1AD1" w:rsidRDefault="009F1AD1" w:rsidP="009F1AD1">
            <w:pPr>
              <w:pStyle w:val="a3"/>
              <w:jc w:val="both"/>
            </w:pPr>
            <w:r w:rsidRPr="009F1AD1">
              <w:t>2.</w:t>
            </w:r>
            <w:r>
              <w:t xml:space="preserve"> За объективную оценку результативности деятельности членов </w:t>
            </w:r>
            <w:r w:rsidR="00F45EDB">
              <w:t>педколлектива</w:t>
            </w:r>
          </w:p>
        </w:tc>
      </w:tr>
      <w:tr w:rsidR="009F1AD1" w:rsidTr="009F1AD1">
        <w:tc>
          <w:tcPr>
            <w:tcW w:w="3190" w:type="dxa"/>
          </w:tcPr>
          <w:p w:rsidR="009F1AD1" w:rsidRDefault="009F1AD1" w:rsidP="00F45EDB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>
              <w:t>Делать представления администрации по интересующим педагогов острым вопросам деятельности школы для обсуждения на педсоветах</w:t>
            </w:r>
          </w:p>
        </w:tc>
        <w:tc>
          <w:tcPr>
            <w:tcW w:w="3190" w:type="dxa"/>
          </w:tcPr>
          <w:p w:rsidR="009F1AD1" w:rsidRDefault="00F45EDB" w:rsidP="00F45EDB">
            <w:pPr>
              <w:pStyle w:val="a3"/>
              <w:tabs>
                <w:tab w:val="left" w:pos="212"/>
                <w:tab w:val="left" w:pos="354"/>
              </w:tabs>
              <w:ind w:left="-71" w:firstLine="71"/>
              <w:jc w:val="both"/>
            </w:pPr>
            <w:r w:rsidRPr="00F45EDB">
              <w:t>3.</w:t>
            </w:r>
            <w:r>
              <w:t xml:space="preserve"> Требовать от администрации школы в месячный срок представления ответа по интересующему вопросу</w:t>
            </w:r>
          </w:p>
        </w:tc>
        <w:tc>
          <w:tcPr>
            <w:tcW w:w="3191" w:type="dxa"/>
          </w:tcPr>
          <w:p w:rsidR="009F1AD1" w:rsidRDefault="00F45EDB" w:rsidP="009F1AD1">
            <w:pPr>
              <w:pStyle w:val="a3"/>
              <w:jc w:val="both"/>
            </w:pPr>
            <w:r>
              <w:t>3. За актуальность и корректность вопросов</w:t>
            </w:r>
          </w:p>
        </w:tc>
      </w:tr>
      <w:tr w:rsidR="009F1AD1" w:rsidTr="009F1AD1">
        <w:tc>
          <w:tcPr>
            <w:tcW w:w="3190" w:type="dxa"/>
          </w:tcPr>
          <w:p w:rsidR="009F1AD1" w:rsidRDefault="009F1AD1" w:rsidP="00F45EDB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>
              <w:t>Подводить итоги деятельности школы за четверть, полугодие, год.</w:t>
            </w:r>
          </w:p>
        </w:tc>
        <w:tc>
          <w:tcPr>
            <w:tcW w:w="3190" w:type="dxa"/>
          </w:tcPr>
          <w:p w:rsidR="009F1AD1" w:rsidRDefault="00F45EDB" w:rsidP="00F45EDB">
            <w:pPr>
              <w:pStyle w:val="a3"/>
              <w:tabs>
                <w:tab w:val="left" w:pos="212"/>
                <w:tab w:val="left" w:pos="354"/>
              </w:tabs>
              <w:ind w:left="-71" w:firstLine="71"/>
              <w:jc w:val="both"/>
            </w:pPr>
            <w:r w:rsidRPr="00F45EDB">
              <w:t>4.</w:t>
            </w:r>
            <w:r>
              <w:t xml:space="preserve"> Вносить предложения администрации по улучшению деятельности</w:t>
            </w:r>
          </w:p>
        </w:tc>
        <w:tc>
          <w:tcPr>
            <w:tcW w:w="3191" w:type="dxa"/>
          </w:tcPr>
          <w:p w:rsidR="009F1AD1" w:rsidRDefault="00F45EDB" w:rsidP="009F1AD1">
            <w:pPr>
              <w:pStyle w:val="a3"/>
              <w:jc w:val="both"/>
            </w:pPr>
            <w:r>
              <w:t>4. За объективность оценки деятельности всех членов школьного коллектива.</w:t>
            </w:r>
          </w:p>
        </w:tc>
      </w:tr>
      <w:tr w:rsidR="009F1AD1" w:rsidTr="009F1AD1">
        <w:tc>
          <w:tcPr>
            <w:tcW w:w="3190" w:type="dxa"/>
          </w:tcPr>
          <w:p w:rsidR="009F1AD1" w:rsidRDefault="00F45EDB" w:rsidP="00F45EDB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>
              <w:t>Решать вопросы о переводе и выпуске учащихся, их поощрении за результаты учебы и активную внеклассную работу</w:t>
            </w:r>
          </w:p>
        </w:tc>
        <w:tc>
          <w:tcPr>
            <w:tcW w:w="3190" w:type="dxa"/>
          </w:tcPr>
          <w:p w:rsidR="009F1AD1" w:rsidRDefault="00F45EDB" w:rsidP="00F45EDB">
            <w:pPr>
              <w:pStyle w:val="a3"/>
              <w:tabs>
                <w:tab w:val="left" w:pos="212"/>
                <w:tab w:val="left" w:pos="354"/>
              </w:tabs>
              <w:ind w:left="-71" w:firstLine="71"/>
              <w:jc w:val="both"/>
            </w:pPr>
            <w:r w:rsidRPr="00F45EDB">
              <w:t>5.</w:t>
            </w:r>
            <w:r>
              <w:t xml:space="preserve"> Адресовать непосредственно родителям и учреждениям, в которых работают родители учащихся, благодарственные письма за хорошее воспитание детей</w:t>
            </w:r>
          </w:p>
        </w:tc>
        <w:tc>
          <w:tcPr>
            <w:tcW w:w="3191" w:type="dxa"/>
          </w:tcPr>
          <w:p w:rsidR="009F1AD1" w:rsidRDefault="00F45EDB" w:rsidP="009F1AD1">
            <w:pPr>
              <w:pStyle w:val="a3"/>
              <w:jc w:val="both"/>
            </w:pPr>
            <w:r>
              <w:t>5. За своевременное доведение решения педсовета до семьи</w:t>
            </w:r>
          </w:p>
        </w:tc>
      </w:tr>
      <w:tr w:rsidR="009F1AD1" w:rsidTr="009F1AD1">
        <w:tc>
          <w:tcPr>
            <w:tcW w:w="3190" w:type="dxa"/>
          </w:tcPr>
          <w:p w:rsidR="009F1AD1" w:rsidRDefault="00F45EDB" w:rsidP="00F45EDB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>
              <w:t>Контролировать выполнение ранее принятых решений</w:t>
            </w:r>
          </w:p>
        </w:tc>
        <w:tc>
          <w:tcPr>
            <w:tcW w:w="3190" w:type="dxa"/>
          </w:tcPr>
          <w:p w:rsidR="009F1AD1" w:rsidRDefault="00F45EDB" w:rsidP="00F45EDB">
            <w:pPr>
              <w:pStyle w:val="a3"/>
              <w:tabs>
                <w:tab w:val="left" w:pos="212"/>
                <w:tab w:val="left" w:pos="354"/>
              </w:tabs>
              <w:ind w:left="-71" w:firstLine="71"/>
              <w:jc w:val="both"/>
            </w:pPr>
            <w:r w:rsidRPr="00F45EDB">
              <w:t>6.</w:t>
            </w:r>
            <w:r>
              <w:t xml:space="preserve"> Требовать от администрации школы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решений педсовета</w:t>
            </w:r>
          </w:p>
        </w:tc>
        <w:tc>
          <w:tcPr>
            <w:tcW w:w="3191" w:type="dxa"/>
          </w:tcPr>
          <w:p w:rsidR="009F1AD1" w:rsidRDefault="00F45EDB" w:rsidP="009F1AD1">
            <w:pPr>
              <w:pStyle w:val="a3"/>
              <w:jc w:val="both"/>
            </w:pPr>
            <w:r>
              <w:t>6. За своевременную реализацию решений педсовета.</w:t>
            </w:r>
          </w:p>
        </w:tc>
      </w:tr>
    </w:tbl>
    <w:p w:rsidR="009F1AD1" w:rsidRDefault="009F1AD1" w:rsidP="009F1AD1">
      <w:pPr>
        <w:pStyle w:val="a3"/>
        <w:jc w:val="both"/>
      </w:pPr>
    </w:p>
    <w:sectPr w:rsidR="009F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4E2"/>
    <w:multiLevelType w:val="multilevel"/>
    <w:tmpl w:val="42AA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8789B"/>
    <w:multiLevelType w:val="hybridMultilevel"/>
    <w:tmpl w:val="7A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EFE"/>
    <w:multiLevelType w:val="multilevel"/>
    <w:tmpl w:val="343082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A91530"/>
    <w:multiLevelType w:val="hybridMultilevel"/>
    <w:tmpl w:val="9BE6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0C17"/>
    <w:multiLevelType w:val="multilevel"/>
    <w:tmpl w:val="42AA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8178EC"/>
    <w:multiLevelType w:val="hybridMultilevel"/>
    <w:tmpl w:val="7A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901FB"/>
    <w:multiLevelType w:val="hybridMultilevel"/>
    <w:tmpl w:val="5FD2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9"/>
    <w:rsid w:val="004E7BA7"/>
    <w:rsid w:val="00727486"/>
    <w:rsid w:val="009811EB"/>
    <w:rsid w:val="009F1AD1"/>
    <w:rsid w:val="00A04D29"/>
    <w:rsid w:val="00DA1A31"/>
    <w:rsid w:val="00F45EDB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74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74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D066-3CE2-45C5-9020-89178FB0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2014-04-27T00:58:00Z</dcterms:created>
  <dcterms:modified xsi:type="dcterms:W3CDTF">2014-04-27T03:24:00Z</dcterms:modified>
</cp:coreProperties>
</file>